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课程与教学系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博士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研究生党支部成员（202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-202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学年）</w:t>
      </w:r>
      <w:bookmarkEnd w:id="0"/>
    </w:p>
    <w:p>
      <w:pPr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</w:p>
    <w:tbl>
      <w:tblPr>
        <w:tblW w:w="57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3466"/>
        <w:gridCol w:w="1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bdr w:val="none" w:color="auto" w:sz="0" w:space="0"/>
                <w:lang w:val="en-US" w:eastAsia="zh-CN" w:bidi="ar"/>
              </w:rPr>
              <w:t>年级及专业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2019级课程与教学论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张翔昕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2017级课程与教学论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刘笛月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2022级课程与教学论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董光楠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2018级课程与教学论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文艺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2018级课程与教学论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王奕婷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2019级课程与教学论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徐晨盈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2019级课程与教学论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李贵玉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2019级课程与教学论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郭洪瑞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2020级课程与教学论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李昶洁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2020级课程与教学论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杨雨航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2020级课程与教学论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吴其佑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2020级课程与教学论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侯滟斯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2021级课程与教学论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王厚红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2021级课程与教学论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王振宇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2021级课程与教学论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曹曙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2020级课程与教学论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highlight w:val="none"/>
                <w:bdr w:val="none" w:color="auto" w:sz="0" w:space="0"/>
                <w:lang w:val="en-US" w:eastAsia="zh-CN" w:bidi="ar"/>
              </w:rPr>
              <w:t>蔡琦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2021级课程与教学论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Roman" w:hAnsi="Times Roman" w:eastAsia="Times Roman" w:cs="Times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7"/>
                <w:highlight w:val="none"/>
                <w:bdr w:val="none" w:color="auto" w:sz="0" w:space="0"/>
                <w:lang w:val="en-US" w:eastAsia="zh-CN" w:bidi="ar"/>
              </w:rPr>
              <w:t>杨秀秀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2022级课程与教学论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none" w:color="auto" w:sz="0" w:space="0"/>
                <w:lang w:val="en-US" w:eastAsia="zh-CN" w:bidi="ar"/>
              </w:rPr>
              <w:t>马晴晴</w:t>
            </w:r>
          </w:p>
        </w:tc>
      </w:tr>
    </w:tbl>
    <w:p>
      <w:pP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( 正文 )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Roman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ZjZjZmU3ZjM2ZGQ0YWQ2NjU4NGU3YmFkYWYxMmUifQ=="/>
  </w:docVars>
  <w:rsids>
    <w:rsidRoot w:val="191F009B"/>
    <w:rsid w:val="191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uiPriority w:val="0"/>
    <w:rPr>
      <w:rFonts w:ascii="宋体 ( 正文 )" w:hAnsi="宋体 ( 正文 )" w:eastAsia="宋体 ( 正文 )" w:cs="宋体 ( 正文 )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91"/>
    <w:basedOn w:val="3"/>
    <w:uiPriority w:val="0"/>
    <w:rPr>
      <w:rFonts w:ascii="宋体 ( 正文 )" w:hAnsi="宋体 ( 正文 )" w:eastAsia="宋体 ( 正文 )" w:cs="宋体 ( 正文 )"/>
      <w:color w:val="000000"/>
      <w:sz w:val="24"/>
      <w:szCs w:val="24"/>
      <w:u w:val="non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2023-03-20T07:13:00Z</dcterms:created>
  <dc:creator>sky</dc:creator>
  <cp:lastModifiedBy>sky</cp:lastModifiedBy>
  <dcterms:modified xsi:type="dcterms:W3CDTF">2023-03-20T07:19:34Z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4F76C1FD7BE048BC8BE89D4B3CAA8B1D</vt:lpwstr>
  </property>
</Properties>
</file>